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AB" w:rsidRPr="00FA622E" w:rsidRDefault="00A72BAB" w:rsidP="00A72BAB">
      <w:pPr>
        <w:jc w:val="center"/>
        <w:rPr>
          <w:rFonts w:ascii="Verdana" w:eastAsia="宋体" w:hAnsi="Verdana" w:cs="宋体"/>
          <w:b/>
          <w:bCs/>
          <w:color w:val="000000"/>
          <w:kern w:val="0"/>
          <w:sz w:val="28"/>
          <w:szCs w:val="21"/>
          <w:shd w:val="clear" w:color="auto" w:fill="FFFFFF"/>
        </w:rPr>
      </w:pPr>
      <w:r w:rsidRPr="00FA622E">
        <w:rPr>
          <w:rFonts w:ascii="Verdana" w:eastAsia="宋体" w:hAnsi="Verdana" w:cs="宋体" w:hint="eastAsia"/>
          <w:b/>
          <w:bCs/>
          <w:color w:val="000000"/>
          <w:kern w:val="0"/>
          <w:sz w:val="28"/>
          <w:szCs w:val="21"/>
          <w:shd w:val="clear" w:color="auto" w:fill="FFFFFF"/>
        </w:rPr>
        <w:t>报名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28"/>
          <w:szCs w:val="21"/>
          <w:shd w:val="clear" w:color="auto" w:fill="FFFFFF"/>
        </w:rPr>
        <w:t>方式及</w:t>
      </w:r>
      <w:r w:rsidRPr="00FA622E">
        <w:rPr>
          <w:rFonts w:ascii="Verdana" w:eastAsia="宋体" w:hAnsi="Verdana" w:cs="宋体" w:hint="eastAsia"/>
          <w:b/>
          <w:bCs/>
          <w:color w:val="000000"/>
          <w:kern w:val="0"/>
          <w:sz w:val="28"/>
          <w:szCs w:val="21"/>
          <w:shd w:val="clear" w:color="auto" w:fill="FFFFFF"/>
        </w:rPr>
        <w:t>流程（使用以下方法享受免费报名优惠）</w:t>
      </w:r>
    </w:p>
    <w:p w:rsidR="00A72BAB" w:rsidRPr="0004055B" w:rsidRDefault="00A72BAB" w:rsidP="00A72BAB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（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1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）请同学们使用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IE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浏览器登陆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CSPRO.ORG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网站，进入首页左侧的</w:t>
      </w:r>
      <w:proofErr w:type="gramStart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proofErr w:type="gramEnd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个人报名注册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注册报名（已经参加过认证考试或者已经注册过的同学，请直接使用原来的登录名和密码登陆）。</w:t>
      </w:r>
    </w:p>
    <w:p w:rsidR="00A72BAB" w:rsidRPr="0004055B" w:rsidRDefault="00A72BAB" w:rsidP="00A72BAB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Cs w:val="20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（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2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）报名（请注意：在</w:t>
      </w:r>
      <w:proofErr w:type="gramStart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proofErr w:type="gramEnd"/>
      <w:r w:rsidRPr="0004055B">
        <w:rPr>
          <w:rFonts w:ascii="Verdana" w:eastAsia="宋体" w:hAnsi="Verdana" w:cs="宋体"/>
          <w:b/>
          <w:bCs/>
          <w:color w:val="000000"/>
          <w:kern w:val="0"/>
          <w:sz w:val="22"/>
          <w:szCs w:val="21"/>
          <w:shd w:val="clear" w:color="auto" w:fill="FFFFFF"/>
        </w:rPr>
        <w:t>个人注册报名</w:t>
      </w:r>
      <w:proofErr w:type="gramStart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proofErr w:type="gramEnd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中报名）。如下图所示，在报名类型一项选择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b/>
          <w:bCs/>
          <w:color w:val="000000"/>
          <w:kern w:val="0"/>
          <w:sz w:val="22"/>
          <w:szCs w:val="21"/>
          <w:shd w:val="clear" w:color="auto" w:fill="FFFFFF"/>
        </w:rPr>
        <w:t>团体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，并选择相应的团体名称（</w:t>
      </w:r>
      <w:r w:rsidRPr="0004055B">
        <w:rPr>
          <w:rFonts w:ascii="Verdana" w:eastAsia="宋体" w:hAnsi="Verdana" w:cs="宋体" w:hint="eastAsia"/>
          <w:b/>
          <w:color w:val="000000"/>
          <w:kern w:val="0"/>
          <w:sz w:val="22"/>
          <w:szCs w:val="21"/>
          <w:shd w:val="clear" w:color="auto" w:fill="FFFFFF"/>
        </w:rPr>
        <w:t>西安电子科技大学计算机学院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），将参团密码填写在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参团报名密码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一项中即可享受团体报名资格。（参见下图）学校的参团密码为：</w:t>
      </w:r>
      <w:r w:rsidRPr="00A72BAB">
        <w:rPr>
          <w:rFonts w:ascii="Verdana" w:eastAsia="宋体" w:hAnsi="Verdana" w:cs="宋体"/>
          <w:b/>
          <w:color w:val="000000"/>
          <w:kern w:val="0"/>
          <w:sz w:val="22"/>
          <w:szCs w:val="21"/>
          <w:shd w:val="clear" w:color="auto" w:fill="FFFFFF"/>
        </w:rPr>
        <w:t>iu6jxorq1h9v</w:t>
      </w:r>
      <w:r w:rsidRPr="0004055B">
        <w:rPr>
          <w:rFonts w:ascii="Verdana" w:eastAsia="宋体" w:hAnsi="Verdana" w:cs="宋体"/>
          <w:b/>
          <w:bCs/>
          <w:color w:val="000000"/>
          <w:kern w:val="0"/>
          <w:sz w:val="22"/>
          <w:szCs w:val="21"/>
          <w:shd w:val="clear" w:color="auto" w:fill="FFFFFF"/>
        </w:rPr>
        <w:t>，此密码同学们绝对不可以外传。</w:t>
      </w:r>
    </w:p>
    <w:p w:rsidR="00A72BAB" w:rsidRPr="0004055B" w:rsidRDefault="00A72BAB" w:rsidP="00A72BAB">
      <w:pPr>
        <w:rPr>
          <w:sz w:val="18"/>
        </w:rPr>
      </w:pPr>
      <w:r w:rsidRPr="0004055B">
        <w:rPr>
          <w:noProof/>
          <w:sz w:val="18"/>
        </w:rPr>
        <w:drawing>
          <wp:inline distT="0" distB="0" distL="0" distR="0">
            <wp:extent cx="5274310" cy="34074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AB" w:rsidRPr="0004055B" w:rsidRDefault="00A72BAB" w:rsidP="00A72BAB">
      <w:pPr>
        <w:rPr>
          <w:sz w:val="18"/>
        </w:rPr>
      </w:pPr>
      <w:r w:rsidRPr="0004055B">
        <w:rPr>
          <w:noProof/>
          <w:sz w:val="18"/>
        </w:rPr>
        <w:drawing>
          <wp:inline distT="0" distB="0" distL="0" distR="0">
            <wp:extent cx="5274310" cy="315271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AB" w:rsidRPr="0004055B" w:rsidRDefault="00A72BAB" w:rsidP="00A72BAB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认证前模拟练习与历届真题练习：</w:t>
      </w:r>
    </w:p>
    <w:p w:rsidR="00A72BAB" w:rsidRPr="0004055B" w:rsidRDefault="00A72BAB" w:rsidP="00A72BAB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lastRenderedPageBreak/>
        <w:t>为了让考生熟悉考试操作环境，减少操作失误导致的失分，认证网站为所有注册的考生提供了模拟练习环境。同学们可以做历届真题，操作步骤：使用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IE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浏览器登陆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cspro.org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网站，注册账号登录后点击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认证题库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 w:hint="eastAsia"/>
          <w:color w:val="000000"/>
          <w:kern w:val="0"/>
          <w:sz w:val="22"/>
          <w:szCs w:val="21"/>
          <w:shd w:val="clear" w:color="auto" w:fill="FFFFFF"/>
        </w:rPr>
        <w:t>→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历届真题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 w:hint="eastAsia"/>
          <w:color w:val="000000"/>
          <w:kern w:val="0"/>
          <w:sz w:val="22"/>
          <w:szCs w:val="21"/>
          <w:shd w:val="clear" w:color="auto" w:fill="FFFFFF"/>
        </w:rPr>
        <w:t>→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网上练习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，看到试题清单列表后，点击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查看试题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/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答案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，将编写好的代码复制到答题栏的答案程序中即可。系统支持在线评测。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br/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另外，（</w:t>
      </w:r>
      <w:hyperlink r:id="rId6" w:tgtFrame="_blank" w:history="1">
        <w:r w:rsidRPr="0004055B">
          <w:rPr>
            <w:rFonts w:ascii="Verdana" w:eastAsia="宋体" w:hAnsi="Verdana" w:cs="宋体"/>
            <w:color w:val="000000"/>
            <w:kern w:val="0"/>
            <w:sz w:val="22"/>
            <w:szCs w:val="21"/>
            <w:shd w:val="clear" w:color="auto" w:fill="FFFFFF"/>
          </w:rPr>
          <w:t>http://cspro.org</w:t>
        </w:r>
      </w:hyperlink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）网站上有两篇文章是指导如何做题的：《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CCF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软件能力认证上机指导书》和《软件能力认证注意事项及实例说明》，可以用作解题参考。</w:t>
      </w:r>
    </w:p>
    <w:p w:rsidR="00A72BAB" w:rsidRPr="0004055B" w:rsidRDefault="00A72BAB" w:rsidP="00A72BAB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16"/>
          <w:szCs w:val="20"/>
        </w:rPr>
      </w:pPr>
      <w:r w:rsidRPr="0004055B">
        <w:rPr>
          <w:rFonts w:ascii="Verdana" w:eastAsia="宋体" w:hAnsi="Verdana" w:cs="宋体"/>
          <w:noProof/>
          <w:color w:val="000000"/>
          <w:kern w:val="0"/>
          <w:sz w:val="16"/>
          <w:szCs w:val="20"/>
        </w:rPr>
        <w:drawing>
          <wp:inline distT="0" distB="0" distL="0" distR="0">
            <wp:extent cx="5274310" cy="312245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AB" w:rsidRPr="0004055B" w:rsidRDefault="00A72BAB" w:rsidP="00A72BAB">
      <w:pPr>
        <w:rPr>
          <w:sz w:val="18"/>
        </w:rPr>
      </w:pPr>
    </w:p>
    <w:p w:rsidR="00A72BAB" w:rsidRPr="0004055B" w:rsidRDefault="00A72BAB" w:rsidP="00A72BAB">
      <w:pPr>
        <w:spacing w:line="360" w:lineRule="auto"/>
        <w:rPr>
          <w:rFonts w:ascii="Times New Roman" w:hAnsi="Times New Roman"/>
          <w:bCs/>
          <w:color w:val="000000"/>
          <w:kern w:val="0"/>
          <w:szCs w:val="24"/>
        </w:rPr>
      </w:pPr>
    </w:p>
    <w:p w:rsidR="00A72BAB" w:rsidRDefault="00A72BAB" w:rsidP="00A72BAB">
      <w:bookmarkStart w:id="0" w:name="_GoBack"/>
      <w:bookmarkEnd w:id="0"/>
    </w:p>
    <w:p w:rsidR="00A72BAB" w:rsidRPr="00A72BAB" w:rsidRDefault="00A72BAB"/>
    <w:sectPr w:rsidR="00A72BAB" w:rsidRPr="00A72BAB" w:rsidSect="00A6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BAB"/>
    <w:rsid w:val="000B7FAA"/>
    <w:rsid w:val="002F534F"/>
    <w:rsid w:val="009C4206"/>
    <w:rsid w:val="00A63E77"/>
    <w:rsid w:val="00A7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7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BAB"/>
    <w:rPr>
      <w:b/>
      <w:bCs/>
    </w:rPr>
  </w:style>
  <w:style w:type="character" w:styleId="a4">
    <w:name w:val="Hyperlink"/>
    <w:basedOn w:val="a0"/>
    <w:uiPriority w:val="99"/>
    <w:semiHidden/>
    <w:unhideWhenUsed/>
    <w:rsid w:val="00A72BA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72B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B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pro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2016-10-12T06:30:00Z</dcterms:created>
  <dcterms:modified xsi:type="dcterms:W3CDTF">2016-10-12T07:00:00Z</dcterms:modified>
</cp:coreProperties>
</file>